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60"/>
        <w:gridCol w:w="5940"/>
      </w:tblGrid>
      <w:tr w:rsidR="008913BB" w:rsidRPr="001513D0" w:rsidTr="001513D0">
        <w:trPr>
          <w:trHeight w:val="810"/>
        </w:trPr>
        <w:tc>
          <w:tcPr>
            <w:tcW w:w="4860" w:type="dxa"/>
          </w:tcPr>
          <w:p w:rsidR="008913BB" w:rsidRPr="001513D0" w:rsidRDefault="008913BB" w:rsidP="0020729A">
            <w:pPr>
              <w:spacing w:after="0" w:line="240" w:lineRule="auto"/>
              <w:rPr>
                <w:rFonts w:ascii="Georgia" w:hAnsi="Georgia" w:cs="Arial"/>
              </w:rPr>
            </w:pPr>
            <w:r w:rsidRPr="001513D0">
              <w:rPr>
                <w:rFonts w:ascii="Georgia" w:hAnsi="Georgia" w:cs="Arial"/>
                <w:noProof/>
              </w:rPr>
              <w:drawing>
                <wp:inline distT="0" distB="0" distL="0" distR="0" wp14:anchorId="35D64D98" wp14:editId="796B8992">
                  <wp:extent cx="2657475" cy="391929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riz_4colo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706" cy="411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13BB" w:rsidRPr="001513D0" w:rsidRDefault="008913BB" w:rsidP="0020729A">
            <w:pPr>
              <w:spacing w:after="0" w:line="240" w:lineRule="auto"/>
              <w:rPr>
                <w:rFonts w:ascii="Georgia" w:hAnsi="Georgia" w:cs="Arial"/>
              </w:rPr>
            </w:pPr>
          </w:p>
        </w:tc>
        <w:tc>
          <w:tcPr>
            <w:tcW w:w="5940" w:type="dxa"/>
          </w:tcPr>
          <w:p w:rsidR="008913BB" w:rsidRPr="001513D0" w:rsidRDefault="008913BB" w:rsidP="0020729A">
            <w:pPr>
              <w:spacing w:after="0" w:line="240" w:lineRule="auto"/>
              <w:rPr>
                <w:rFonts w:ascii="Georgia" w:hAnsi="Georgia" w:cs="Arial"/>
                <w:b/>
                <w:caps/>
                <w:sz w:val="28"/>
                <w:szCs w:val="28"/>
              </w:rPr>
            </w:pPr>
            <w:r w:rsidRPr="001513D0">
              <w:rPr>
                <w:rFonts w:ascii="Georgia" w:hAnsi="Georgia" w:cs="Arial"/>
                <w:b/>
                <w:caps/>
                <w:sz w:val="28"/>
                <w:szCs w:val="28"/>
              </w:rPr>
              <w:t xml:space="preserve">Facilities &amp; Administrative </w:t>
            </w:r>
            <w:r w:rsidR="0020729A" w:rsidRPr="001513D0">
              <w:rPr>
                <w:rFonts w:ascii="Georgia" w:hAnsi="Georgia" w:cs="Arial"/>
                <w:b/>
                <w:caps/>
                <w:sz w:val="28"/>
                <w:szCs w:val="28"/>
              </w:rPr>
              <w:t xml:space="preserve">(F&amp;A) </w:t>
            </w:r>
            <w:r w:rsidRPr="001513D0">
              <w:rPr>
                <w:rFonts w:ascii="Georgia" w:hAnsi="Georgia" w:cs="Arial"/>
                <w:b/>
                <w:caps/>
                <w:sz w:val="28"/>
                <w:szCs w:val="28"/>
              </w:rPr>
              <w:t>Cost Waiver Request Form</w:t>
            </w:r>
          </w:p>
          <w:p w:rsidR="001513D0" w:rsidRPr="001513D0" w:rsidRDefault="001513D0" w:rsidP="0020729A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1513D0">
              <w:rPr>
                <w:rFonts w:ascii="Georgia" w:hAnsi="Georgia" w:cs="Arial"/>
                <w:sz w:val="20"/>
                <w:szCs w:val="20"/>
              </w:rPr>
              <w:t>CREATED 13 APRIL 2021</w:t>
            </w:r>
          </w:p>
        </w:tc>
      </w:tr>
    </w:tbl>
    <w:p w:rsidR="0020729A" w:rsidRDefault="0020729A" w:rsidP="0020729A">
      <w:pPr>
        <w:spacing w:after="0" w:line="240" w:lineRule="auto"/>
        <w:rPr>
          <w:rFonts w:ascii="Georgia" w:hAnsi="Georgia"/>
          <w:sz w:val="20"/>
          <w:szCs w:val="20"/>
        </w:rPr>
      </w:pPr>
    </w:p>
    <w:p w:rsidR="008913BB" w:rsidRDefault="008913BB" w:rsidP="0020729A">
      <w:pPr>
        <w:spacing w:after="0" w:line="240" w:lineRule="auto"/>
        <w:rPr>
          <w:rFonts w:ascii="Georgia" w:hAnsi="Georgia"/>
          <w:sz w:val="20"/>
          <w:szCs w:val="20"/>
        </w:rPr>
      </w:pPr>
      <w:r w:rsidRPr="00917A7D">
        <w:rPr>
          <w:rFonts w:ascii="Georgia" w:hAnsi="Georgia"/>
          <w:sz w:val="20"/>
          <w:szCs w:val="20"/>
        </w:rPr>
        <w:t xml:space="preserve">A Facilities and Administrative (F&amp;A) Cost Waiver is required for those sponsors in which </w:t>
      </w:r>
      <w:r w:rsidR="00917A7D">
        <w:rPr>
          <w:rFonts w:ascii="Georgia" w:hAnsi="Georgia"/>
          <w:sz w:val="20"/>
          <w:szCs w:val="20"/>
        </w:rPr>
        <w:t>a published F&amp;A policy is not available and are subject to the Hope College Sponsored Programs Policy. Principal investigators (PIs) must petition for an F&amp;A Cost Waiver on a proposal-by-proposal basis.  Waivers are not granted for an entire class or type of project, nor are they permitted on any federal project under 2 CFR 200.414(c</w:t>
      </w:r>
      <w:proofErr w:type="gramStart"/>
      <w:r w:rsidR="00917A7D">
        <w:rPr>
          <w:rFonts w:ascii="Georgia" w:hAnsi="Georgia"/>
          <w:sz w:val="20"/>
          <w:szCs w:val="20"/>
        </w:rPr>
        <w:t>)(</w:t>
      </w:r>
      <w:proofErr w:type="gramEnd"/>
      <w:r w:rsidR="00917A7D">
        <w:rPr>
          <w:rFonts w:ascii="Georgia" w:hAnsi="Georgia"/>
          <w:sz w:val="20"/>
          <w:szCs w:val="20"/>
        </w:rPr>
        <w:t xml:space="preserve">1). </w:t>
      </w:r>
      <w:r w:rsidR="0020729A">
        <w:rPr>
          <w:rFonts w:ascii="Georgia" w:hAnsi="Georgia"/>
          <w:sz w:val="20"/>
          <w:szCs w:val="20"/>
        </w:rPr>
        <w:t>A waiver is not required for any sponsor with a published policy (i.e., a publicly accessible website which indicates F&amp;A costs are not permitted or must use a flat rate).</w:t>
      </w:r>
    </w:p>
    <w:p w:rsidR="00917A7D" w:rsidRDefault="00917A7D" w:rsidP="0020729A">
      <w:pPr>
        <w:spacing w:after="0" w:line="240" w:lineRule="auto"/>
        <w:rPr>
          <w:rFonts w:ascii="Georgia" w:hAnsi="Georgia"/>
          <w:sz w:val="20"/>
          <w:szCs w:val="20"/>
        </w:rPr>
      </w:pPr>
    </w:p>
    <w:p w:rsidR="00917A7D" w:rsidRPr="0020729A" w:rsidRDefault="00917A7D" w:rsidP="0020729A">
      <w:pPr>
        <w:shd w:val="clear" w:color="auto" w:fill="D9D9D9" w:themeFill="background1" w:themeFillShade="D9"/>
        <w:spacing w:after="0" w:line="240" w:lineRule="auto"/>
        <w:rPr>
          <w:rFonts w:ascii="Georgia" w:hAnsi="Georgia"/>
          <w:b/>
          <w:caps/>
          <w:sz w:val="20"/>
          <w:szCs w:val="20"/>
        </w:rPr>
      </w:pPr>
      <w:r w:rsidRPr="0020729A">
        <w:rPr>
          <w:rFonts w:ascii="Georgia" w:hAnsi="Georgia"/>
          <w:b/>
          <w:caps/>
          <w:sz w:val="20"/>
          <w:szCs w:val="20"/>
        </w:rPr>
        <w:t>Section I: Applicant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7915"/>
      </w:tblGrid>
      <w:tr w:rsidR="00917A7D" w:rsidTr="0020729A">
        <w:tc>
          <w:tcPr>
            <w:tcW w:w="2875" w:type="dxa"/>
          </w:tcPr>
          <w:p w:rsidR="00917A7D" w:rsidRDefault="00917A7D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PI Name:</w:t>
            </w:r>
          </w:p>
        </w:tc>
        <w:tc>
          <w:tcPr>
            <w:tcW w:w="7915" w:type="dxa"/>
          </w:tcPr>
          <w:p w:rsidR="00917A7D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0"/>
          </w:p>
        </w:tc>
      </w:tr>
      <w:tr w:rsidR="00917A7D" w:rsidTr="0020729A">
        <w:tc>
          <w:tcPr>
            <w:tcW w:w="2875" w:type="dxa"/>
          </w:tcPr>
          <w:p w:rsidR="00917A7D" w:rsidRDefault="00917A7D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Department:</w:t>
            </w:r>
          </w:p>
        </w:tc>
        <w:tc>
          <w:tcPr>
            <w:tcW w:w="7915" w:type="dxa"/>
          </w:tcPr>
          <w:p w:rsidR="00917A7D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17A7D" w:rsidTr="0020729A">
        <w:tc>
          <w:tcPr>
            <w:tcW w:w="2875" w:type="dxa"/>
          </w:tcPr>
          <w:p w:rsidR="00917A7D" w:rsidRDefault="00917A7D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Division:</w:t>
            </w:r>
          </w:p>
        </w:tc>
        <w:tc>
          <w:tcPr>
            <w:tcW w:w="7915" w:type="dxa"/>
          </w:tcPr>
          <w:p w:rsidR="00917A7D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17A7D" w:rsidTr="0020729A">
        <w:tc>
          <w:tcPr>
            <w:tcW w:w="2875" w:type="dxa"/>
          </w:tcPr>
          <w:p w:rsidR="00917A7D" w:rsidRDefault="00917A7D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Email:</w:t>
            </w:r>
          </w:p>
        </w:tc>
        <w:tc>
          <w:tcPr>
            <w:tcW w:w="7915" w:type="dxa"/>
          </w:tcPr>
          <w:p w:rsidR="00917A7D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:rsidR="00917A7D" w:rsidRDefault="00917A7D" w:rsidP="0020729A">
      <w:pPr>
        <w:spacing w:after="0" w:line="240" w:lineRule="auto"/>
        <w:rPr>
          <w:rFonts w:ascii="Georgia" w:hAnsi="Georgia"/>
          <w:sz w:val="20"/>
          <w:szCs w:val="20"/>
        </w:rPr>
      </w:pPr>
    </w:p>
    <w:p w:rsidR="00917A7D" w:rsidRPr="0020729A" w:rsidRDefault="00917A7D" w:rsidP="0020729A">
      <w:pPr>
        <w:shd w:val="clear" w:color="auto" w:fill="D9D9D9" w:themeFill="background1" w:themeFillShade="D9"/>
        <w:spacing w:after="0" w:line="240" w:lineRule="auto"/>
        <w:rPr>
          <w:rFonts w:ascii="Georgia" w:hAnsi="Georgia"/>
          <w:b/>
          <w:caps/>
          <w:sz w:val="20"/>
          <w:szCs w:val="20"/>
        </w:rPr>
      </w:pPr>
      <w:r w:rsidRPr="0020729A">
        <w:rPr>
          <w:rFonts w:ascii="Georgia" w:hAnsi="Georgia"/>
          <w:b/>
          <w:caps/>
          <w:sz w:val="20"/>
          <w:szCs w:val="20"/>
        </w:rPr>
        <w:t>Section II: Proposal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7915"/>
      </w:tblGrid>
      <w:tr w:rsidR="00917A7D" w:rsidTr="0020729A">
        <w:tc>
          <w:tcPr>
            <w:tcW w:w="2875" w:type="dxa"/>
          </w:tcPr>
          <w:p w:rsidR="00917A7D" w:rsidRDefault="00917A7D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Project Title:</w:t>
            </w:r>
          </w:p>
        </w:tc>
        <w:tc>
          <w:tcPr>
            <w:tcW w:w="7915" w:type="dxa"/>
          </w:tcPr>
          <w:p w:rsidR="00917A7D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17A7D" w:rsidTr="0020729A">
        <w:tc>
          <w:tcPr>
            <w:tcW w:w="2875" w:type="dxa"/>
          </w:tcPr>
          <w:p w:rsidR="00917A7D" w:rsidRDefault="00917A7D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Sponsor/Program:</w:t>
            </w:r>
          </w:p>
        </w:tc>
        <w:tc>
          <w:tcPr>
            <w:tcW w:w="7915" w:type="dxa"/>
          </w:tcPr>
          <w:p w:rsidR="00917A7D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17A7D" w:rsidTr="0020729A">
        <w:tc>
          <w:tcPr>
            <w:tcW w:w="2875" w:type="dxa"/>
          </w:tcPr>
          <w:p w:rsidR="00917A7D" w:rsidRDefault="00917A7D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Proposal Due Date:</w:t>
            </w:r>
          </w:p>
        </w:tc>
        <w:tc>
          <w:tcPr>
            <w:tcW w:w="7915" w:type="dxa"/>
          </w:tcPr>
          <w:p w:rsidR="00917A7D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17A7D" w:rsidTr="0020729A">
        <w:tc>
          <w:tcPr>
            <w:tcW w:w="2875" w:type="dxa"/>
          </w:tcPr>
          <w:p w:rsidR="00917A7D" w:rsidRDefault="00917A7D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Direct Costs Requested:</w:t>
            </w:r>
          </w:p>
        </w:tc>
        <w:tc>
          <w:tcPr>
            <w:tcW w:w="7915" w:type="dxa"/>
          </w:tcPr>
          <w:p w:rsidR="00917A7D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17A7D" w:rsidTr="0020729A">
        <w:tc>
          <w:tcPr>
            <w:tcW w:w="2875" w:type="dxa"/>
          </w:tcPr>
          <w:p w:rsidR="00917A7D" w:rsidRDefault="00917A7D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Indirect Costs:</w:t>
            </w:r>
          </w:p>
        </w:tc>
        <w:tc>
          <w:tcPr>
            <w:tcW w:w="7915" w:type="dxa"/>
          </w:tcPr>
          <w:p w:rsidR="00917A7D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17A7D" w:rsidTr="0020729A">
        <w:tc>
          <w:tcPr>
            <w:tcW w:w="2875" w:type="dxa"/>
          </w:tcPr>
          <w:p w:rsidR="00917A7D" w:rsidRDefault="00917A7D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Total Costs:</w:t>
            </w:r>
          </w:p>
        </w:tc>
        <w:tc>
          <w:tcPr>
            <w:tcW w:w="7915" w:type="dxa"/>
          </w:tcPr>
          <w:p w:rsidR="00917A7D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Start w:id="1" w:name="_GoBack"/>
            <w:bookmarkEnd w:id="1"/>
          </w:p>
        </w:tc>
      </w:tr>
      <w:tr w:rsidR="00917A7D" w:rsidTr="0020729A">
        <w:tc>
          <w:tcPr>
            <w:tcW w:w="2875" w:type="dxa"/>
          </w:tcPr>
          <w:p w:rsidR="00917A7D" w:rsidRDefault="00917A7D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Current Indirect Cost Rate: </w:t>
            </w:r>
          </w:p>
        </w:tc>
        <w:tc>
          <w:tcPr>
            <w:tcW w:w="7915" w:type="dxa"/>
          </w:tcPr>
          <w:p w:rsidR="00917A7D" w:rsidRDefault="00917A7D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10% MTDC</w:t>
            </w:r>
          </w:p>
        </w:tc>
      </w:tr>
    </w:tbl>
    <w:p w:rsidR="00917A7D" w:rsidRDefault="00917A7D" w:rsidP="0020729A">
      <w:pPr>
        <w:spacing w:after="0" w:line="240" w:lineRule="auto"/>
        <w:rPr>
          <w:rFonts w:ascii="Georgia" w:hAnsi="Georgia"/>
          <w:sz w:val="20"/>
          <w:szCs w:val="20"/>
        </w:rPr>
      </w:pPr>
    </w:p>
    <w:p w:rsidR="00917A7D" w:rsidRPr="0020729A" w:rsidRDefault="00917A7D" w:rsidP="0020729A">
      <w:pPr>
        <w:shd w:val="clear" w:color="auto" w:fill="D9D9D9" w:themeFill="background1" w:themeFillShade="D9"/>
        <w:spacing w:after="0" w:line="240" w:lineRule="auto"/>
        <w:rPr>
          <w:rFonts w:ascii="Georgia" w:hAnsi="Georgia"/>
          <w:b/>
          <w:caps/>
          <w:sz w:val="20"/>
          <w:szCs w:val="20"/>
        </w:rPr>
      </w:pPr>
      <w:r w:rsidRPr="0020729A">
        <w:rPr>
          <w:rFonts w:ascii="Georgia" w:hAnsi="Georgia"/>
          <w:b/>
          <w:caps/>
          <w:sz w:val="20"/>
          <w:szCs w:val="20"/>
        </w:rPr>
        <w:t>Section III: Waiver Justification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0075"/>
      </w:tblGrid>
      <w:tr w:rsidR="0020729A" w:rsidTr="0020729A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9A" w:rsidRDefault="0020729A" w:rsidP="0020729A">
            <w:pPr>
              <w:spacing w:after="6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Please indicate the reason the Institution should consider approval of this waiver and explain how the project will benefit from the elimination of F&amp;A costs.  </w:t>
            </w:r>
          </w:p>
        </w:tc>
      </w:tr>
      <w:tr w:rsidR="00917A7D" w:rsidTr="0020729A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17A7D" w:rsidRDefault="0020729A" w:rsidP="0020729A">
            <w:pPr>
              <w:spacing w:after="6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1513D0">
              <w:rPr>
                <w:rFonts w:ascii="Georgia" w:hAnsi="Georgia"/>
                <w:sz w:val="20"/>
                <w:szCs w:val="20"/>
              </w:rPr>
            </w:r>
            <w:r w:rsidR="001513D0"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:rsidR="00917A7D" w:rsidRDefault="00917A7D" w:rsidP="0020729A">
            <w:pPr>
              <w:spacing w:after="6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The benefit of the proposed project to the Institution, in terms of institutional capacity building, outweighs the loss of F&amp;A cost recovery.</w:t>
            </w:r>
          </w:p>
        </w:tc>
      </w:tr>
      <w:tr w:rsidR="00917A7D" w:rsidTr="0020729A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17A7D" w:rsidRDefault="0020729A" w:rsidP="0020729A">
            <w:pPr>
              <w:spacing w:after="6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1513D0">
              <w:rPr>
                <w:rFonts w:ascii="Georgia" w:hAnsi="Georgia"/>
                <w:sz w:val="20"/>
                <w:szCs w:val="20"/>
              </w:rPr>
            </w:r>
            <w:r w:rsidR="001513D0"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:rsidR="00917A7D" w:rsidRDefault="00917A7D" w:rsidP="0020729A">
            <w:pPr>
              <w:spacing w:after="6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The project requires significant institutional cost-sharing that cannot be fully met by other sources. </w:t>
            </w:r>
          </w:p>
        </w:tc>
      </w:tr>
      <w:tr w:rsidR="00917A7D" w:rsidTr="0020729A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17A7D" w:rsidRDefault="0020729A" w:rsidP="0020729A">
            <w:pPr>
              <w:spacing w:after="6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1513D0">
              <w:rPr>
                <w:rFonts w:ascii="Georgia" w:hAnsi="Georgia"/>
                <w:sz w:val="20"/>
                <w:szCs w:val="20"/>
              </w:rPr>
            </w:r>
            <w:r w:rsidR="001513D0"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:rsidR="00917A7D" w:rsidRDefault="00917A7D" w:rsidP="0020729A">
            <w:pPr>
              <w:spacing w:after="6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The project carries a maximum allowable total cost.  Full F&amp;A cost recovery would reduce the amount of funds available for project implementation to such an extent that the scope of work or deliverable(s) could not otherwise be accomplished. </w:t>
            </w:r>
          </w:p>
        </w:tc>
      </w:tr>
      <w:tr w:rsidR="00917A7D" w:rsidTr="0020729A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17A7D" w:rsidRDefault="0020729A" w:rsidP="0020729A">
            <w:pPr>
              <w:spacing w:after="6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1513D0">
              <w:rPr>
                <w:rFonts w:ascii="Georgia" w:hAnsi="Georgia"/>
                <w:sz w:val="20"/>
                <w:szCs w:val="20"/>
              </w:rPr>
            </w:r>
            <w:r w:rsidR="001513D0"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:rsidR="00917A7D" w:rsidRDefault="00917A7D" w:rsidP="0020729A">
            <w:pPr>
              <w:spacing w:after="6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Other</w:t>
            </w:r>
          </w:p>
        </w:tc>
      </w:tr>
      <w:tr w:rsidR="0020729A" w:rsidTr="0020729A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9A" w:rsidRDefault="0020729A" w:rsidP="0020729A">
            <w:pPr>
              <w:spacing w:after="6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Please provide a justification for the F&amp;A Cost Waiver and how the project will benefit: </w:t>
            </w:r>
          </w:p>
        </w:tc>
      </w:tr>
      <w:tr w:rsidR="0020729A" w:rsidTr="0020729A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:rsidR="00917A7D" w:rsidRDefault="00917A7D" w:rsidP="0020729A">
      <w:pPr>
        <w:spacing w:after="0" w:line="240" w:lineRule="auto"/>
        <w:rPr>
          <w:rFonts w:ascii="Georgia" w:hAnsi="Georgia"/>
          <w:sz w:val="20"/>
          <w:szCs w:val="20"/>
        </w:rPr>
      </w:pPr>
    </w:p>
    <w:p w:rsidR="00917A7D" w:rsidRPr="0020729A" w:rsidRDefault="00917A7D" w:rsidP="0020729A">
      <w:pPr>
        <w:shd w:val="clear" w:color="auto" w:fill="D9D9D9" w:themeFill="background1" w:themeFillShade="D9"/>
        <w:spacing w:after="0" w:line="240" w:lineRule="auto"/>
        <w:rPr>
          <w:rFonts w:ascii="Georgia" w:hAnsi="Georgia"/>
          <w:b/>
          <w:caps/>
          <w:sz w:val="20"/>
          <w:szCs w:val="20"/>
        </w:rPr>
      </w:pPr>
      <w:r w:rsidRPr="0020729A">
        <w:rPr>
          <w:rFonts w:ascii="Georgia" w:hAnsi="Georgia"/>
          <w:b/>
          <w:caps/>
          <w:sz w:val="20"/>
          <w:szCs w:val="20"/>
        </w:rPr>
        <w:t>Section IV: Approvals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810"/>
        <w:gridCol w:w="88"/>
        <w:gridCol w:w="3597"/>
      </w:tblGrid>
      <w:tr w:rsidR="0020729A" w:rsidTr="0020729A">
        <w:tc>
          <w:tcPr>
            <w:tcW w:w="10790" w:type="dxa"/>
            <w:gridSpan w:val="4"/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I hereby request this waiver from Hope College for this proposal. I understand that the preparation and submission of this waiver is not a guarantee F&amp;A costs will be waived and that if not approved, F&amp;A costs will be included in my budget and assessed at time of award. </w:t>
            </w:r>
          </w:p>
        </w:tc>
      </w:tr>
      <w:tr w:rsidR="0020729A" w:rsidTr="0020729A">
        <w:tc>
          <w:tcPr>
            <w:tcW w:w="6295" w:type="dxa"/>
            <w:tcBorders>
              <w:bottom w:val="single" w:sz="4" w:space="0" w:color="auto"/>
            </w:tcBorders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10" w:type="dxa"/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0729A" w:rsidTr="0020729A">
        <w:tc>
          <w:tcPr>
            <w:tcW w:w="6295" w:type="dxa"/>
            <w:tcBorders>
              <w:top w:val="single" w:sz="4" w:space="0" w:color="auto"/>
            </w:tcBorders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PI Signature</w:t>
            </w:r>
          </w:p>
        </w:tc>
        <w:tc>
          <w:tcPr>
            <w:tcW w:w="810" w:type="dxa"/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Date</w:t>
            </w:r>
          </w:p>
        </w:tc>
      </w:tr>
      <w:tr w:rsidR="0020729A" w:rsidTr="0020729A">
        <w:tc>
          <w:tcPr>
            <w:tcW w:w="10790" w:type="dxa"/>
            <w:gridSpan w:val="4"/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 hereby grant this request for a waiver.  I understand this F&amp;A Waiver is applicable to this proposal only.  I further understand that if funded, the institution and the division will forgo all F&amp;A cost recovery during the term of this award.</w:t>
            </w:r>
          </w:p>
        </w:tc>
      </w:tr>
      <w:tr w:rsidR="0020729A" w:rsidTr="0020729A">
        <w:tc>
          <w:tcPr>
            <w:tcW w:w="6295" w:type="dxa"/>
            <w:tcBorders>
              <w:bottom w:val="single" w:sz="4" w:space="0" w:color="auto"/>
            </w:tcBorders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0729A" w:rsidTr="0020729A">
        <w:tc>
          <w:tcPr>
            <w:tcW w:w="6295" w:type="dxa"/>
            <w:tcBorders>
              <w:top w:val="single" w:sz="4" w:space="0" w:color="auto"/>
            </w:tcBorders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Dean/Division Head Signature</w:t>
            </w:r>
          </w:p>
        </w:tc>
        <w:tc>
          <w:tcPr>
            <w:tcW w:w="898" w:type="dxa"/>
            <w:gridSpan w:val="2"/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Date</w:t>
            </w:r>
          </w:p>
        </w:tc>
      </w:tr>
    </w:tbl>
    <w:p w:rsidR="00917A7D" w:rsidRPr="00917A7D" w:rsidRDefault="00917A7D" w:rsidP="0020729A">
      <w:pPr>
        <w:spacing w:after="0" w:line="240" w:lineRule="auto"/>
        <w:rPr>
          <w:rFonts w:ascii="Georgia" w:hAnsi="Georgia"/>
          <w:sz w:val="20"/>
          <w:szCs w:val="20"/>
        </w:rPr>
      </w:pPr>
    </w:p>
    <w:sectPr w:rsidR="00917A7D" w:rsidRPr="00917A7D" w:rsidSect="008913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5FB0"/>
    <w:multiLevelType w:val="hybridMultilevel"/>
    <w:tmpl w:val="8F7C3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BB"/>
    <w:rsid w:val="001513D0"/>
    <w:rsid w:val="0020729A"/>
    <w:rsid w:val="008913BB"/>
    <w:rsid w:val="00917A7D"/>
    <w:rsid w:val="009C6422"/>
    <w:rsid w:val="00DC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06EE6"/>
  <w15:chartTrackingRefBased/>
  <w15:docId w15:val="{D85D65C0-DEEF-49EC-A3E1-D4D068A0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3B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3B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7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College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Fleischmann</dc:creator>
  <cp:keywords/>
  <dc:description/>
  <cp:lastModifiedBy>Ron Fleischmann</cp:lastModifiedBy>
  <cp:revision>3</cp:revision>
  <dcterms:created xsi:type="dcterms:W3CDTF">2021-04-16T16:13:00Z</dcterms:created>
  <dcterms:modified xsi:type="dcterms:W3CDTF">2021-04-16T19:09:00Z</dcterms:modified>
</cp:coreProperties>
</file>